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DB" w:rsidRPr="008417DB" w:rsidRDefault="008417DB" w:rsidP="008417DB">
      <w:pPr>
        <w:rPr>
          <w:u w:val="single"/>
        </w:rPr>
      </w:pPr>
      <w:r w:rsidRPr="008417DB">
        <w:rPr>
          <w:b/>
          <w:u w:val="single"/>
        </w:rPr>
        <w:t>Presentación del proyecto E-</w:t>
      </w:r>
      <w:proofErr w:type="spellStart"/>
      <w:r w:rsidRPr="008417DB">
        <w:rPr>
          <w:b/>
          <w:u w:val="single"/>
        </w:rPr>
        <w:t>Twinning</w:t>
      </w:r>
      <w:proofErr w:type="spellEnd"/>
      <w:proofErr w:type="gramStart"/>
      <w:r w:rsidRPr="008417DB">
        <w:rPr>
          <w:b/>
          <w:u w:val="single"/>
        </w:rPr>
        <w:t>:</w:t>
      </w:r>
      <w:r>
        <w:rPr>
          <w:b/>
          <w:u w:val="single"/>
        </w:rPr>
        <w:t xml:space="preserve">  </w:t>
      </w:r>
      <w:proofErr w:type="spellStart"/>
      <w:r w:rsidRPr="008417DB">
        <w:rPr>
          <w:u w:val="single"/>
        </w:rPr>
        <w:t>Apprendre</w:t>
      </w:r>
      <w:proofErr w:type="spellEnd"/>
      <w:proofErr w:type="gramEnd"/>
      <w:r w:rsidRPr="008417DB">
        <w:rPr>
          <w:u w:val="single"/>
        </w:rPr>
        <w:t xml:space="preserve"> une </w:t>
      </w:r>
      <w:proofErr w:type="spellStart"/>
      <w:r w:rsidRPr="008417DB">
        <w:rPr>
          <w:u w:val="single"/>
        </w:rPr>
        <w:t>langue</w:t>
      </w:r>
      <w:proofErr w:type="spellEnd"/>
      <w:r w:rsidRPr="008417DB">
        <w:rPr>
          <w:u w:val="single"/>
        </w:rPr>
        <w:t xml:space="preserve">, </w:t>
      </w:r>
      <w:proofErr w:type="spellStart"/>
      <w:r w:rsidRPr="008417DB">
        <w:rPr>
          <w:u w:val="single"/>
        </w:rPr>
        <w:t>c’est</w:t>
      </w:r>
      <w:proofErr w:type="spellEnd"/>
      <w:r w:rsidRPr="008417DB">
        <w:rPr>
          <w:u w:val="single"/>
        </w:rPr>
        <w:t xml:space="preserve"> </w:t>
      </w:r>
      <w:proofErr w:type="spellStart"/>
      <w:r w:rsidRPr="008417DB">
        <w:rPr>
          <w:u w:val="single"/>
        </w:rPr>
        <w:t>aussi</w:t>
      </w:r>
      <w:proofErr w:type="spellEnd"/>
      <w:r w:rsidRPr="008417DB">
        <w:rPr>
          <w:u w:val="single"/>
        </w:rPr>
        <w:t xml:space="preserve"> </w:t>
      </w:r>
      <w:proofErr w:type="spellStart"/>
      <w:r w:rsidRPr="008417DB">
        <w:rPr>
          <w:u w:val="single"/>
        </w:rPr>
        <w:t>connaître</w:t>
      </w:r>
      <w:proofErr w:type="spellEnd"/>
      <w:r w:rsidRPr="008417DB">
        <w:rPr>
          <w:u w:val="single"/>
        </w:rPr>
        <w:t xml:space="preserve"> </w:t>
      </w:r>
      <w:proofErr w:type="spellStart"/>
      <w:r w:rsidRPr="008417DB">
        <w:rPr>
          <w:u w:val="single"/>
        </w:rPr>
        <w:t>sa</w:t>
      </w:r>
      <w:proofErr w:type="spellEnd"/>
      <w:r w:rsidRPr="008417DB">
        <w:rPr>
          <w:u w:val="single"/>
        </w:rPr>
        <w:t xml:space="preserve"> culture à </w:t>
      </w:r>
      <w:proofErr w:type="spellStart"/>
      <w:r w:rsidRPr="008417DB">
        <w:rPr>
          <w:u w:val="single"/>
        </w:rPr>
        <w:t>travers</w:t>
      </w:r>
      <w:proofErr w:type="spellEnd"/>
      <w:r w:rsidRPr="008417DB">
        <w:rPr>
          <w:u w:val="single"/>
        </w:rPr>
        <w:t xml:space="preserve"> </w:t>
      </w:r>
      <w:proofErr w:type="spellStart"/>
      <w:r w:rsidRPr="008417DB">
        <w:rPr>
          <w:u w:val="single"/>
        </w:rPr>
        <w:t>l’échange</w:t>
      </w:r>
      <w:proofErr w:type="spellEnd"/>
      <w:r w:rsidRPr="008417DB">
        <w:rPr>
          <w:u w:val="single"/>
        </w:rPr>
        <w:t xml:space="preserve"> et le </w:t>
      </w:r>
      <w:proofErr w:type="spellStart"/>
      <w:r w:rsidRPr="008417DB">
        <w:rPr>
          <w:u w:val="single"/>
        </w:rPr>
        <w:t>partage</w:t>
      </w:r>
      <w:proofErr w:type="spellEnd"/>
      <w:r w:rsidRPr="008417DB">
        <w:rPr>
          <w:u w:val="single"/>
        </w:rPr>
        <w:t>/ Aprender un idioma también es conocer su cultura a través del intercambio y el compartir</w:t>
      </w:r>
    </w:p>
    <w:p w:rsidR="00D61D51" w:rsidRDefault="00D61D51">
      <w:pPr>
        <w:rPr>
          <w:b/>
          <w:u w:val="single"/>
        </w:rPr>
      </w:pPr>
    </w:p>
    <w:p w:rsidR="008417DB" w:rsidRDefault="008417DB">
      <w:pPr>
        <w:rPr>
          <w:b/>
          <w:u w:val="single"/>
        </w:rPr>
      </w:pPr>
    </w:p>
    <w:p w:rsidR="008417DB" w:rsidRDefault="008417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trata de un proyecto entre dos institutos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 IES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Julio Caro Baroja y le </w:t>
      </w:r>
      <w:proofErr w:type="spellStart"/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collège</w:t>
      </w:r>
      <w:proofErr w:type="spellEnd"/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>Maximilien</w:t>
      </w:r>
      <w:proofErr w:type="spellEnd"/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>Robespierre</w:t>
      </w:r>
      <w:proofErr w:type="spellEnd"/>
      <w:r w:rsidR="003809D7">
        <w:rPr>
          <w:rFonts w:ascii="Arial" w:hAnsi="Arial" w:cs="Arial"/>
          <w:color w:val="000000"/>
          <w:sz w:val="20"/>
          <w:szCs w:val="20"/>
          <w:shd w:val="clear" w:color="auto" w:fill="FFFFFF"/>
        </w:rPr>
        <w:t>) que pre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tende fomentar el conocimiento de la cultura del país vecino comunicándose y realizando actividades que tienen que ver con los contenidos del curso a través de las nuevas tecnologías. Se trata de dar una oportunidad al alumnado para que conozca de primera mano la cultura del idioma que está aprendiendo y que intercambie impresiones y se relacione con jóvenes de su edad y si surge tener nuevas amistades.</w:t>
      </w:r>
    </w:p>
    <w:p w:rsidR="003809D7" w:rsidRDefault="003809D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809D7" w:rsidRDefault="003809D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Exposición: </w:t>
      </w:r>
    </w:p>
    <w:p w:rsidR="003809D7" w:rsidRPr="009D2958" w:rsidRDefault="003809D7" w:rsidP="003809D7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¿Cómo surgió? </w:t>
      </w:r>
      <w:proofErr w:type="gramStart"/>
      <w:r>
        <w:rPr>
          <w:b/>
          <w:u w:val="single"/>
        </w:rPr>
        <w:t xml:space="preserve">: </w:t>
      </w:r>
      <w:r>
        <w:t xml:space="preserve"> En</w:t>
      </w:r>
      <w:proofErr w:type="gramEnd"/>
      <w:r>
        <w:t xml:space="preserve"> mi instituto se da mucha importancia a la formación y en estos años se está trabajando por competencias. En verano me dediqué a pensar que productos finales podrían hacer mis alumnos al término de cada unidad y se me ocurrió mirar esta plataforma y encontré un socio.</w:t>
      </w:r>
      <w:r w:rsidR="009D2958">
        <w:t xml:space="preserve"> Miré los criterios de evaluación para obtener el Sello de calidad y algunos proyectos expuestos en la plataforma que obtuvieron premios para tener una idea.</w:t>
      </w:r>
      <w:r>
        <w:t xml:space="preserve"> Con mi socia utilizamos el DRIVE  para compartir los contenidos de nuestra  programación y al ver que teníamos mucho en común empezamos a hacer un boceto de las actividades</w:t>
      </w:r>
      <w:r w:rsidR="009D2958">
        <w:t>.</w:t>
      </w:r>
    </w:p>
    <w:p w:rsidR="009D2958" w:rsidRDefault="009D2958" w:rsidP="003809D7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Cinco documentos que me han sido útiles:  </w:t>
      </w:r>
    </w:p>
    <w:p w:rsidR="009D2958" w:rsidRPr="009D2958" w:rsidRDefault="009D2958" w:rsidP="009D2958">
      <w:pPr>
        <w:pStyle w:val="Prrafodelista"/>
        <w:numPr>
          <w:ilvl w:val="2"/>
          <w:numId w:val="2"/>
        </w:numPr>
      </w:pPr>
      <w:r w:rsidRPr="009D2958">
        <w:t>Ver los criterios del Sello de Calidad</w:t>
      </w:r>
    </w:p>
    <w:p w:rsidR="009D2958" w:rsidRDefault="009D2958" w:rsidP="009D2958">
      <w:pPr>
        <w:pStyle w:val="Prrafodelista"/>
        <w:numPr>
          <w:ilvl w:val="2"/>
          <w:numId w:val="2"/>
        </w:numPr>
      </w:pPr>
      <w:r w:rsidRPr="009D2958">
        <w:t>El formato de cada proyecto que se le enseña al alumnado al empezar cada unidad: aumenta así su motivación para aprender al ver los objetivos y el alcance de su aprendizaje en dicha unidad y tiene claro el tiempo y los criterios de evaluación.</w:t>
      </w:r>
      <w:r>
        <w:t xml:space="preserve"> Se puede ver el formato en el </w:t>
      </w:r>
      <w:proofErr w:type="spellStart"/>
      <w:r>
        <w:t>twinspace</w:t>
      </w:r>
      <w:proofErr w:type="spellEnd"/>
      <w:r>
        <w:t xml:space="preserve"> del proyecto.</w:t>
      </w:r>
    </w:p>
    <w:p w:rsidR="009D2958" w:rsidRDefault="009D2958" w:rsidP="009D2958">
      <w:pPr>
        <w:pStyle w:val="Prrafodelista"/>
        <w:numPr>
          <w:ilvl w:val="2"/>
          <w:numId w:val="2"/>
        </w:numPr>
      </w:pPr>
      <w:r>
        <w:t>Un diario entre los socios para redactar cada mes lo que se hace.</w:t>
      </w:r>
    </w:p>
    <w:p w:rsidR="009D2958" w:rsidRDefault="009D2958" w:rsidP="009D2958">
      <w:pPr>
        <w:pStyle w:val="Prrafodelista"/>
        <w:numPr>
          <w:ilvl w:val="2"/>
          <w:numId w:val="2"/>
        </w:numPr>
      </w:pPr>
      <w:r>
        <w:t>Un documento en el que pongan las actividades, sus logros, dificultades y áreas de mejora. Éste documento viene muy bien para mejorar en los futuros proyectos o para los compañeros que deseen hacerlo con ese curso (si programamos un proyecto con los contenidos de la programación por ejemplo).</w:t>
      </w:r>
    </w:p>
    <w:p w:rsidR="009D2958" w:rsidRDefault="009D2958" w:rsidP="009D2958">
      <w:pPr>
        <w:pStyle w:val="Prrafodelista"/>
        <w:numPr>
          <w:ilvl w:val="2"/>
          <w:numId w:val="2"/>
        </w:numPr>
      </w:pPr>
      <w:r>
        <w:t>Una evaluación al alumnado para ver realmente si han aprendido y alcanzado los objetivos. (con los formularios de google apps).</w:t>
      </w:r>
    </w:p>
    <w:p w:rsidR="009D2958" w:rsidRDefault="00791851" w:rsidP="009D2958">
      <w:pPr>
        <w:pStyle w:val="Prrafodelista"/>
        <w:numPr>
          <w:ilvl w:val="1"/>
          <w:numId w:val="2"/>
        </w:numPr>
      </w:pPr>
      <w:r w:rsidRPr="00791851">
        <w:rPr>
          <w:b/>
          <w:u w:val="single"/>
        </w:rPr>
        <w:t>Actividades colaborativas:</w:t>
      </w:r>
      <w:r>
        <w:t xml:space="preserve"> expuse dos ejemplos de actividades que requieren el trabajo cooperativo; la actividad 4 sobre las fiestas de Navidad y la actividad 5 que consistía en intercambiar recetas típicas de los socios y hacerlas.  Es importante que los productos requieran del trabajo de los socios para que realmente sea colaborativo.</w:t>
      </w:r>
    </w:p>
    <w:p w:rsidR="00791851" w:rsidRDefault="00791851" w:rsidP="009D2958">
      <w:pPr>
        <w:pStyle w:val="Prrafodelista"/>
        <w:numPr>
          <w:ilvl w:val="1"/>
          <w:numId w:val="2"/>
        </w:numPr>
      </w:pPr>
      <w:r>
        <w:rPr>
          <w:b/>
          <w:u w:val="single"/>
        </w:rPr>
        <w:t>Conclusión:</w:t>
      </w:r>
      <w:r>
        <w:t xml:space="preserve">   </w:t>
      </w:r>
      <w:bookmarkStart w:id="0" w:name="_GoBack"/>
      <w:bookmarkEnd w:id="0"/>
      <w:r>
        <w:t xml:space="preserve">Animaros a realizar proyectos ya que aunque no se sea un experto en tecnologías el propio alumnado sabe, te ayuda  e investiga enseguida para manejarlo. Es necesario un compromiso de los socios para que el proyecto vaya adelante. En resultados podéis ver un resumen de las actividades trabajadas. Este proyecto ha </w:t>
      </w:r>
      <w:r>
        <w:lastRenderedPageBreak/>
        <w:t>recibido el Sello de calidad en ambos países y premio Nacional como primer proyecto en Francia.</w:t>
      </w:r>
    </w:p>
    <w:p w:rsidR="00791851" w:rsidRPr="009D2958" w:rsidRDefault="00791851" w:rsidP="00791851">
      <w:pPr>
        <w:ind w:left="360"/>
      </w:pPr>
    </w:p>
    <w:p w:rsidR="008417DB" w:rsidRDefault="008417DB"/>
    <w:sectPr w:rsidR="00841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18E2"/>
    <w:multiLevelType w:val="multilevel"/>
    <w:tmpl w:val="E42024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6A73EDD"/>
    <w:multiLevelType w:val="hybridMultilevel"/>
    <w:tmpl w:val="D96A3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88"/>
    <w:rsid w:val="003809D7"/>
    <w:rsid w:val="00791851"/>
    <w:rsid w:val="008417DB"/>
    <w:rsid w:val="009D2958"/>
    <w:rsid w:val="00D61D51"/>
    <w:rsid w:val="00F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1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41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80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1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41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8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Picallo</dc:creator>
  <cp:keywords/>
  <dc:description/>
  <cp:lastModifiedBy>Sylvia Picallo</cp:lastModifiedBy>
  <cp:revision>2</cp:revision>
  <dcterms:created xsi:type="dcterms:W3CDTF">2015-09-30T09:26:00Z</dcterms:created>
  <dcterms:modified xsi:type="dcterms:W3CDTF">2015-09-30T09:26:00Z</dcterms:modified>
</cp:coreProperties>
</file>